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Bourse pour étudiant à temps partiel du CNFS – UL</w:t>
        <w:br w:type="textWrapping"/>
        <w:t xml:space="preserve">Valeur de 250 $</w:t>
      </w:r>
    </w:p>
    <w:p w:rsidR="00000000" w:rsidDel="00000000" w:rsidP="00000000" w:rsidRDefault="00000000" w:rsidRPr="00000000" w14:paraId="00000002">
      <w:pPr>
        <w:spacing w:line="276"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Objectif </w:t>
      </w: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03">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La bourse pour étudiant à temps partiel CNFS-UL a pour but d’inciter les étudiant.e.s provenant d’un milieu francophone en situation minoritaire de s'impliquer au sein de leur programme, de la vie étudiante, et/ou de leur communauté afin qu'elles et ils puissent enrichir leurs expériences post-secondaires tout en contribuant aux communautés qu'elles et ils desservent en tant que futurs professionnel.le.s de la santé.</w:t>
      </w:r>
    </w:p>
    <w:p w:rsidR="00000000" w:rsidDel="00000000" w:rsidP="00000000" w:rsidRDefault="00000000" w:rsidRPr="00000000" w14:paraId="00000004">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5">
      <w:pPr>
        <w:spacing w:line="276"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Critères d’admissibilité </w:t>
      </w:r>
    </w:p>
    <w:p w:rsidR="00000000" w:rsidDel="00000000" w:rsidP="00000000" w:rsidRDefault="00000000" w:rsidRPr="00000000" w14:paraId="00000006">
      <w:pPr>
        <w:spacing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Afin d’être admissible à la bourse,</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l’étudiant.e doit : </w:t>
      </w:r>
    </w:p>
    <w:p w:rsidR="00000000" w:rsidDel="00000000" w:rsidP="00000000" w:rsidRDefault="00000000" w:rsidRPr="00000000" w14:paraId="00000007">
      <w:pPr>
        <w:numPr>
          <w:ilvl w:val="0"/>
          <w:numId w:val="1"/>
        </w:numPr>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avoir la citoyenneté canadienne ou détenir une résidence permanente au Canada (excluant le Québec) au moment de la demande; </w:t>
      </w:r>
    </w:p>
    <w:p w:rsidR="00000000" w:rsidDel="00000000" w:rsidP="00000000" w:rsidRDefault="00000000" w:rsidRPr="00000000" w14:paraId="00000008">
      <w:pPr>
        <w:numPr>
          <w:ilvl w:val="0"/>
          <w:numId w:val="1"/>
        </w:numPr>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être inscrit à temps partiel (moins de 18 crédits) à un baccalauréat du CNFS à l’Université Laurentienne, soit sciences infirmières ou service social;</w:t>
      </w:r>
    </w:p>
    <w:p w:rsidR="00000000" w:rsidDel="00000000" w:rsidP="00000000" w:rsidRDefault="00000000" w:rsidRPr="00000000" w14:paraId="00000009">
      <w:pPr>
        <w:numPr>
          <w:ilvl w:val="0"/>
          <w:numId w:val="1"/>
        </w:numPr>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avoir une moyenne générale d’au moins 75% pour l’année précédente;</w:t>
      </w:r>
    </w:p>
    <w:p w:rsidR="00000000" w:rsidDel="00000000" w:rsidP="00000000" w:rsidRDefault="00000000" w:rsidRPr="00000000" w14:paraId="0000000A">
      <w:pPr>
        <w:numPr>
          <w:ilvl w:val="0"/>
          <w:numId w:val="1"/>
        </w:numPr>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soumettre la documentation requise d’ici 16 h le 2</w:t>
      </w:r>
      <w:r w:rsidDel="00000000" w:rsidR="00000000" w:rsidRPr="00000000">
        <w:rPr>
          <w:rFonts w:ascii="Calibri" w:cs="Calibri" w:eastAsia="Calibri" w:hAnsi="Calibri"/>
          <w:color w:val="000000"/>
          <w:sz w:val="22"/>
          <w:szCs w:val="22"/>
          <w:rtl w:val="0"/>
        </w:rPr>
        <w:t xml:space="preserve"> décembre 2024.  </w:t>
      </w:r>
    </w:p>
    <w:p w:rsidR="00000000" w:rsidDel="00000000" w:rsidP="00000000" w:rsidRDefault="00000000" w:rsidRPr="00000000" w14:paraId="0000000B">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0C">
      <w:pPr>
        <w:spacing w:line="276"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Dossier de candidature </w:t>
      </w:r>
    </w:p>
    <w:p w:rsidR="00000000" w:rsidDel="00000000" w:rsidP="00000000" w:rsidRDefault="00000000" w:rsidRPr="00000000" w14:paraId="0000000D">
      <w:pPr>
        <w:spacing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Pour être recevable, un dossier de candidature doit comprendre la documentation suivante :</w:t>
      </w:r>
    </w:p>
    <w:p w:rsidR="00000000" w:rsidDel="00000000" w:rsidP="00000000" w:rsidRDefault="00000000" w:rsidRPr="00000000" w14:paraId="0000000E">
      <w:pPr>
        <w:numPr>
          <w:ilvl w:val="0"/>
          <w:numId w:val="1"/>
        </w:numPr>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le </w:t>
      </w:r>
      <w:r w:rsidDel="00000000" w:rsidR="00000000" w:rsidRPr="00000000">
        <w:rPr>
          <w:rFonts w:ascii="Calibri" w:cs="Calibri" w:eastAsia="Calibri" w:hAnsi="Calibri"/>
          <w:i w:val="1"/>
          <w:color w:val="000000"/>
          <w:sz w:val="22"/>
          <w:szCs w:val="22"/>
          <w:rtl w:val="0"/>
        </w:rPr>
        <w:t xml:space="preserve">Formulaire de demande</w:t>
      </w:r>
      <w:r w:rsidDel="00000000" w:rsidR="00000000" w:rsidRPr="00000000">
        <w:rPr>
          <w:rFonts w:ascii="Calibri" w:cs="Calibri" w:eastAsia="Calibri" w:hAnsi="Calibri"/>
          <w:color w:val="000000"/>
          <w:sz w:val="22"/>
          <w:szCs w:val="22"/>
          <w:rtl w:val="0"/>
        </w:rPr>
        <w:t xml:space="preserve"> dûment rempli; </w:t>
      </w:r>
    </w:p>
    <w:p w:rsidR="00000000" w:rsidDel="00000000" w:rsidP="00000000" w:rsidRDefault="00000000" w:rsidRPr="00000000" w14:paraId="0000000F">
      <w:pPr>
        <w:numPr>
          <w:ilvl w:val="0"/>
          <w:numId w:val="1"/>
        </w:numPr>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une copie non-officielle de relevé de notes de l’année précédente;</w:t>
      </w:r>
    </w:p>
    <w:p w:rsidR="00000000" w:rsidDel="00000000" w:rsidP="00000000" w:rsidRDefault="00000000" w:rsidRPr="00000000" w14:paraId="00000010">
      <w:pPr>
        <w:numPr>
          <w:ilvl w:val="0"/>
          <w:numId w:val="1"/>
        </w:numPr>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 curriculum vitae rédigé en français qui démontre l’engagement communautaire et/ou universitaire de l’étudiant;</w:t>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une lettre de présentation (minimum 300 mots) rédigée en français décrivant l’engagement de l’étudiant.e à son programme, à la francophonie et à la communauté Laurentienne et comment il ou elle prévoit poursuivre cet engagement pendant ses études. </w:t>
      </w:r>
    </w:p>
    <w:p w:rsidR="00000000" w:rsidDel="00000000" w:rsidP="00000000" w:rsidRDefault="00000000" w:rsidRPr="00000000" w14:paraId="00000012">
      <w:pPr>
        <w:spacing w:line="276" w:lineRule="auto"/>
        <w:rPr>
          <w:rFonts w:ascii="Calibri" w:cs="Calibri" w:eastAsia="Calibri" w:hAnsi="Calibri"/>
          <w:color w:val="000000"/>
          <w:sz w:val="22"/>
          <w:szCs w:val="22"/>
        </w:rPr>
      </w:pPr>
      <w:bookmarkStart w:colFirst="0" w:colLast="0" w:name="_heading=h.x4xop9weo9i9" w:id="0"/>
      <w:bookmarkEnd w:id="0"/>
      <w:r w:rsidDel="00000000" w:rsidR="00000000" w:rsidRPr="00000000">
        <w:rPr>
          <w:rtl w:val="0"/>
        </w:rPr>
      </w:r>
    </w:p>
    <w:p w:rsidR="00000000" w:rsidDel="00000000" w:rsidP="00000000" w:rsidRDefault="00000000" w:rsidRPr="00000000" w14:paraId="00000013">
      <w:pPr>
        <w:spacing w:line="276"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Critères d’évaluation et remise des prix </w:t>
      </w:r>
    </w:p>
    <w:p w:rsidR="00000000" w:rsidDel="00000000" w:rsidP="00000000" w:rsidRDefault="00000000" w:rsidRPr="00000000" w14:paraId="00000014">
      <w:pPr>
        <w:spacing w:after="200"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L'excellence du dossier sera jugée en fonction de l'implication du candidat dans la communauté francophone et les activités scolaires et parascolaires qui touchent particulièrement le domaine de la santé, sans nécessairement s’y limiter.  Les candidats sont encouragés à bien communiquer le niveau d’implication ainsi que l’impact de ces engagements sur leur cheminement personnel. Les demandes seront évaluées par un comité de sélection et les récipiendaires seront avisés au plus tard en janvier 2025. </w:t>
      </w:r>
    </w:p>
    <w:p w:rsidR="00000000" w:rsidDel="00000000" w:rsidP="00000000" w:rsidRDefault="00000000" w:rsidRPr="00000000" w14:paraId="00000015">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Les demandes pour la bourse d’étudiant à temps partiel du CNFS - UL doivent être soumises par courriel : </w:t>
      </w:r>
      <w:r w:rsidDel="00000000" w:rsidR="00000000" w:rsidRPr="00000000">
        <w:rPr>
          <w:rFonts w:ascii="Calibri" w:cs="Calibri" w:eastAsia="Calibri" w:hAnsi="Calibri"/>
          <w:b w:val="1"/>
          <w:color w:val="cc0000"/>
          <w:sz w:val="22"/>
          <w:szCs w:val="22"/>
          <w:rtl w:val="0"/>
        </w:rPr>
        <w:t xml:space="preserve">cnfs@laurentienne.ca</w:t>
      </w:r>
      <w:r w:rsidDel="00000000" w:rsidR="00000000" w:rsidRPr="00000000">
        <w:rPr>
          <w:rFonts w:ascii="Calibri" w:cs="Calibri" w:eastAsia="Calibri" w:hAnsi="Calibri"/>
          <w:color w:val="000000"/>
          <w:sz w:val="22"/>
          <w:szCs w:val="22"/>
          <w:rtl w:val="0"/>
        </w:rPr>
        <w:t xml:space="preserve"> au plus tard à </w:t>
      </w:r>
      <w:r w:rsidDel="00000000" w:rsidR="00000000" w:rsidRPr="00000000">
        <w:rPr>
          <w:rFonts w:ascii="Calibri" w:cs="Calibri" w:eastAsia="Calibri" w:hAnsi="Calibri"/>
          <w:b w:val="1"/>
          <w:color w:val="cc0000"/>
          <w:sz w:val="22"/>
          <w:szCs w:val="22"/>
          <w:rtl w:val="0"/>
        </w:rPr>
        <w:t xml:space="preserve">16 h</w:t>
      </w:r>
      <w:r w:rsidDel="00000000" w:rsidR="00000000" w:rsidRPr="00000000">
        <w:rPr>
          <w:rFonts w:ascii="Calibri" w:cs="Calibri" w:eastAsia="Calibri" w:hAnsi="Calibri"/>
          <w:b w:val="1"/>
          <w:color w:val="cc0000"/>
          <w:sz w:val="22"/>
          <w:szCs w:val="22"/>
          <w:rtl w:val="0"/>
        </w:rPr>
        <w:t xml:space="preserve"> le 2 décembre 2024.</w:t>
      </w:r>
      <w:r w:rsidDel="00000000" w:rsidR="00000000" w:rsidRPr="00000000">
        <w:rPr>
          <w:rFonts w:ascii="Calibri" w:cs="Calibri" w:eastAsia="Calibri" w:hAnsi="Calibri"/>
          <w:color w:val="000000"/>
          <w:sz w:val="22"/>
          <w:szCs w:val="22"/>
          <w:rtl w:val="0"/>
        </w:rPr>
        <w:t xml:space="preserve"> Prière d’indiquer dans l’objet de votre courriel, votre nom et Bourse Étudiant temps partiel (</w:t>
      </w:r>
      <w:r w:rsidDel="00000000" w:rsidR="00000000" w:rsidRPr="00000000">
        <w:rPr>
          <w:rFonts w:ascii="Calibri" w:cs="Calibri" w:eastAsia="Calibri" w:hAnsi="Calibri"/>
          <w:b w:val="1"/>
          <w:color w:val="cc0000"/>
          <w:sz w:val="22"/>
          <w:szCs w:val="22"/>
          <w:rtl w:val="0"/>
        </w:rPr>
        <w:t xml:space="preserve">mon_nom - bourse étudiant temps partiel</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16">
      <w:pPr>
        <w:pStyle w:val="Heading2"/>
        <w:rPr/>
      </w:pPr>
      <w:r w:rsidDel="00000000" w:rsidR="00000000" w:rsidRPr="00000000">
        <w:rPr>
          <w:rtl w:val="0"/>
        </w:rPr>
      </w:r>
    </w:p>
    <w:p w:rsidR="00000000" w:rsidDel="00000000" w:rsidP="00000000" w:rsidRDefault="00000000" w:rsidRPr="00000000" w14:paraId="00000017">
      <w:pPr>
        <w:pStyle w:val="Heading2"/>
        <w:rPr/>
      </w:pPr>
      <w:r w:rsidDel="00000000" w:rsidR="00000000" w:rsidRPr="00000000">
        <w:rPr>
          <w:rtl w:val="0"/>
        </w:rPr>
      </w:r>
    </w:p>
    <w:sectPr>
      <w:headerReference r:id="rId7" w:type="first"/>
      <w:footerReference r:id="rId8" w:type="default"/>
      <w:footerReference r:id="rId9" w:type="first"/>
      <w:pgSz w:h="15840" w:w="12240" w:orient="portrait"/>
      <w:pgMar w:bottom="1134" w:top="1440" w:left="1440" w:right="144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Museo Sans 700"/>
  <w:font w:name="Noto Sans Symbols">
    <w:embedRegular w:fontKey="{00000000-0000-0000-0000-000000000000}" r:id="rId1" w:subsetted="0"/>
    <w:embedBold w:fontKey="{00000000-0000-0000-0000-000000000000}" r:id="rId2" w:subsetted="0"/>
  </w:font>
  <w:font w:name="Museo Sans 900"/>
  <w:font w:name="Museo Sans 300"/>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60" w:lineRule="auto"/>
      <w:ind w:left="-1440" w:right="0" w:firstLine="0"/>
      <w:jc w:val="left"/>
      <w:rPr>
        <w:rFonts w:ascii="Museo Sans 300" w:cs="Museo Sans 300" w:eastAsia="Museo Sans 300" w:hAnsi="Museo Sans 300"/>
        <w:b w:val="0"/>
        <w:i w:val="0"/>
        <w:smallCaps w:val="0"/>
        <w:strike w:val="0"/>
        <w:color w:val="4d4d4d"/>
        <w:sz w:val="16"/>
        <w:szCs w:val="16"/>
        <w:u w:val="none"/>
        <w:shd w:fill="auto" w:val="clear"/>
        <w:vertAlign w:val="baseline"/>
      </w:rPr>
    </w:pPr>
    <w:r w:rsidDel="00000000" w:rsidR="00000000" w:rsidRPr="00000000">
      <w:rPr>
        <w:rFonts w:ascii="Museo Sans 300" w:cs="Museo Sans 300" w:eastAsia="Museo Sans 300" w:hAnsi="Museo Sans 300"/>
        <w:b w:val="0"/>
        <w:i w:val="0"/>
        <w:smallCaps w:val="0"/>
        <w:strike w:val="0"/>
        <w:color w:val="4d4d4d"/>
        <w:sz w:val="16"/>
        <w:szCs w:val="16"/>
        <w:u w:val="none"/>
        <w:shd w:fill="auto" w:val="clear"/>
        <w:vertAlign w:val="baseline"/>
      </w:rPr>
      <w:drawing>
        <wp:inline distB="0" distT="0" distL="0" distR="0">
          <wp:extent cx="7769503" cy="1282222"/>
          <wp:effectExtent b="0" l="0" r="0" t="0"/>
          <wp:docPr id="2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69503" cy="1282222"/>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60" w:lineRule="auto"/>
      <w:ind w:left="-1418" w:right="0" w:firstLine="0"/>
      <w:jc w:val="left"/>
      <w:rPr>
        <w:rFonts w:ascii="Museo Sans 300" w:cs="Museo Sans 300" w:eastAsia="Museo Sans 300" w:hAnsi="Museo Sans 300"/>
        <w:b w:val="0"/>
        <w:i w:val="0"/>
        <w:smallCaps w:val="0"/>
        <w:strike w:val="0"/>
        <w:color w:val="4d4d4d"/>
        <w:sz w:val="16"/>
        <w:szCs w:val="16"/>
        <w:u w:val="none"/>
        <w:shd w:fill="auto" w:val="clear"/>
        <w:vertAlign w:val="baseline"/>
      </w:rPr>
    </w:pPr>
    <w:r w:rsidDel="00000000" w:rsidR="00000000" w:rsidRPr="00000000">
      <w:rPr>
        <w:rFonts w:ascii="Museo Sans 300" w:cs="Museo Sans 300" w:eastAsia="Museo Sans 300" w:hAnsi="Museo Sans 300"/>
        <w:b w:val="0"/>
        <w:i w:val="0"/>
        <w:smallCaps w:val="0"/>
        <w:strike w:val="0"/>
        <w:color w:val="4d4d4d"/>
        <w:sz w:val="16"/>
        <w:szCs w:val="16"/>
        <w:u w:val="none"/>
        <w:shd w:fill="auto" w:val="clear"/>
        <w:vertAlign w:val="baseline"/>
      </w:rPr>
      <w:drawing>
        <wp:inline distB="0" distT="0" distL="0" distR="0">
          <wp:extent cx="7757831" cy="1280296"/>
          <wp:effectExtent b="0" l="0" r="0" t="0"/>
          <wp:docPr id="2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57831" cy="1280296"/>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60" w:lineRule="auto"/>
      <w:ind w:left="-1418" w:right="0" w:firstLine="0"/>
      <w:jc w:val="left"/>
      <w:rPr>
        <w:rFonts w:ascii="Museo Sans 300" w:cs="Museo Sans 300" w:eastAsia="Museo Sans 300" w:hAnsi="Museo Sans 300"/>
        <w:b w:val="0"/>
        <w:i w:val="0"/>
        <w:smallCaps w:val="0"/>
        <w:strike w:val="0"/>
        <w:color w:val="4d4d4d"/>
        <w:sz w:val="16"/>
        <w:szCs w:val="16"/>
        <w:u w:val="none"/>
        <w:shd w:fill="auto" w:val="clear"/>
        <w:vertAlign w:val="baseline"/>
      </w:rPr>
    </w:pPr>
    <w:r w:rsidDel="00000000" w:rsidR="00000000" w:rsidRPr="00000000">
      <w:rPr>
        <w:rFonts w:ascii="Museo Sans 300" w:cs="Museo Sans 300" w:eastAsia="Museo Sans 300" w:hAnsi="Museo Sans 300"/>
        <w:b w:val="0"/>
        <w:i w:val="0"/>
        <w:smallCaps w:val="0"/>
        <w:strike w:val="0"/>
        <w:color w:val="4d4d4d"/>
        <w:sz w:val="16"/>
        <w:szCs w:val="16"/>
        <w:u w:val="none"/>
        <w:shd w:fill="auto" w:val="clear"/>
        <w:vertAlign w:val="baseline"/>
      </w:rPr>
      <w:drawing>
        <wp:inline distB="0" distT="0" distL="0" distR="0">
          <wp:extent cx="7745730" cy="1278298"/>
          <wp:effectExtent b="0" l="0" r="0" t="0"/>
          <wp:docPr id="2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45730" cy="1278298"/>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60" w:lineRule="auto"/>
      <w:ind w:left="-1418" w:right="0" w:firstLine="0"/>
      <w:jc w:val="left"/>
      <w:rPr>
        <w:rFonts w:ascii="Museo Sans 300" w:cs="Museo Sans 300" w:eastAsia="Museo Sans 300" w:hAnsi="Museo Sans 300"/>
        <w:b w:val="0"/>
        <w:i w:val="0"/>
        <w:smallCaps w:val="0"/>
        <w:strike w:val="0"/>
        <w:color w:val="4d4d4d"/>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60" w:lineRule="auto"/>
      <w:ind w:left="-1418" w:right="0" w:firstLine="0"/>
      <w:jc w:val="left"/>
      <w:rPr>
        <w:rFonts w:ascii="Museo Sans 300" w:cs="Museo Sans 300" w:eastAsia="Museo Sans 300" w:hAnsi="Museo Sans 300"/>
        <w:b w:val="0"/>
        <w:i w:val="0"/>
        <w:smallCaps w:val="0"/>
        <w:strike w:val="0"/>
        <w:color w:val="4d4d4d"/>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useo Sans 300" w:cs="Museo Sans 300" w:eastAsia="Museo Sans 300" w:hAnsi="Museo Sans 300"/>
        <w:color w:val="4d4d4d"/>
        <w:sz w:val="16"/>
        <w:szCs w:val="16"/>
        <w:lang w:val="en-US"/>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88" w:lineRule="auto"/>
    </w:pPr>
    <w:rPr>
      <w:rFonts w:ascii="Museo Sans 900" w:cs="Museo Sans 900" w:eastAsia="Museo Sans 900" w:hAnsi="Museo Sans 900"/>
      <w:color w:val="384f88"/>
      <w:sz w:val="52"/>
      <w:szCs w:val="52"/>
    </w:rPr>
  </w:style>
  <w:style w:type="paragraph" w:styleId="Heading2">
    <w:name w:val="heading 2"/>
    <w:basedOn w:val="Normal"/>
    <w:next w:val="Normal"/>
    <w:pPr>
      <w:spacing w:after="120" w:before="120" w:line="288" w:lineRule="auto"/>
    </w:pPr>
    <w:rPr>
      <w:rFonts w:ascii="Museo Sans 700" w:cs="Museo Sans 700" w:eastAsia="Museo Sans 700" w:hAnsi="Museo Sans 700"/>
      <w:color w:val="384f88"/>
      <w:sz w:val="20"/>
      <w:szCs w:val="20"/>
    </w:rPr>
  </w:style>
  <w:style w:type="paragraph" w:styleId="Heading3">
    <w:name w:val="heading 3"/>
    <w:basedOn w:val="Normal"/>
    <w:next w:val="Normal"/>
    <w:pPr/>
    <w:rPr>
      <w:rFonts w:ascii="Museo Sans 700" w:cs="Museo Sans 700" w:eastAsia="Museo Sans 700" w:hAnsi="Museo Sans 700"/>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88" w:lineRule="auto"/>
    </w:pPr>
    <w:rPr>
      <w:rFonts w:ascii="Museo Sans 900" w:cs="Museo Sans 900" w:eastAsia="Museo Sans 900" w:hAnsi="Museo Sans 900"/>
      <w:color w:val="384f88"/>
      <w:sz w:val="52"/>
      <w:szCs w:val="52"/>
    </w:rPr>
  </w:style>
  <w:style w:type="paragraph" w:styleId="Heading2">
    <w:name w:val="heading 2"/>
    <w:basedOn w:val="Normal"/>
    <w:next w:val="Normal"/>
    <w:pPr>
      <w:spacing w:after="120" w:before="120" w:line="288" w:lineRule="auto"/>
    </w:pPr>
    <w:rPr>
      <w:rFonts w:ascii="Museo Sans 700" w:cs="Museo Sans 700" w:eastAsia="Museo Sans 700" w:hAnsi="Museo Sans 700"/>
      <w:color w:val="384f88"/>
      <w:sz w:val="20"/>
      <w:szCs w:val="20"/>
    </w:rPr>
  </w:style>
  <w:style w:type="paragraph" w:styleId="Heading3">
    <w:name w:val="heading 3"/>
    <w:basedOn w:val="Normal"/>
    <w:next w:val="Normal"/>
    <w:pPr/>
    <w:rPr>
      <w:rFonts w:ascii="Museo Sans 700" w:cs="Museo Sans 700" w:eastAsia="Museo Sans 700" w:hAnsi="Museo Sans 700"/>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88" w:lineRule="auto"/>
    </w:pPr>
    <w:rPr>
      <w:rFonts w:ascii="Museo Sans 900" w:cs="Museo Sans 900" w:eastAsia="Museo Sans 900" w:hAnsi="Museo Sans 900"/>
      <w:color w:val="384f88"/>
      <w:sz w:val="52"/>
      <w:szCs w:val="52"/>
    </w:rPr>
  </w:style>
  <w:style w:type="paragraph" w:styleId="Heading2">
    <w:name w:val="heading 2"/>
    <w:basedOn w:val="Normal"/>
    <w:next w:val="Normal"/>
    <w:pPr>
      <w:spacing w:after="120" w:before="120" w:line="288" w:lineRule="auto"/>
    </w:pPr>
    <w:rPr>
      <w:rFonts w:ascii="Museo Sans 700" w:cs="Museo Sans 700" w:eastAsia="Museo Sans 700" w:hAnsi="Museo Sans 700"/>
      <w:color w:val="384f88"/>
      <w:sz w:val="20"/>
      <w:szCs w:val="20"/>
    </w:rPr>
  </w:style>
  <w:style w:type="paragraph" w:styleId="Heading3">
    <w:name w:val="heading 3"/>
    <w:basedOn w:val="Normal"/>
    <w:next w:val="Normal"/>
    <w:pPr/>
    <w:rPr>
      <w:rFonts w:ascii="Museo Sans 700" w:cs="Museo Sans 700" w:eastAsia="Museo Sans 700" w:hAnsi="Museo Sans 700"/>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88" w:lineRule="auto"/>
    </w:pPr>
    <w:rPr>
      <w:rFonts w:ascii="Museo Sans 900" w:cs="Museo Sans 900" w:eastAsia="Museo Sans 900" w:hAnsi="Museo Sans 900"/>
      <w:color w:val="384f88"/>
      <w:sz w:val="52"/>
      <w:szCs w:val="52"/>
    </w:rPr>
  </w:style>
  <w:style w:type="paragraph" w:styleId="Heading2">
    <w:name w:val="heading 2"/>
    <w:basedOn w:val="Normal"/>
    <w:next w:val="Normal"/>
    <w:pPr>
      <w:spacing w:after="120" w:before="120" w:line="288" w:lineRule="auto"/>
    </w:pPr>
    <w:rPr>
      <w:rFonts w:ascii="Museo Sans 700" w:cs="Museo Sans 700" w:eastAsia="Museo Sans 700" w:hAnsi="Museo Sans 700"/>
      <w:color w:val="384f88"/>
      <w:sz w:val="20"/>
      <w:szCs w:val="20"/>
    </w:rPr>
  </w:style>
  <w:style w:type="paragraph" w:styleId="Heading3">
    <w:name w:val="heading 3"/>
    <w:basedOn w:val="Normal"/>
    <w:next w:val="Normal"/>
    <w:pPr/>
    <w:rPr>
      <w:rFonts w:ascii="Museo Sans 700" w:cs="Museo Sans 700" w:eastAsia="Museo Sans 700" w:hAnsi="Museo Sans 700"/>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57642"/>
    <w:pPr>
      <w:spacing w:line="360" w:lineRule="auto"/>
    </w:pPr>
    <w:rPr>
      <w:rFonts w:ascii="Museo Sans 300" w:cs="Museo Sans 300" w:hAnsi="Museo Sans 300"/>
      <w:color w:val="4d4d4d"/>
      <w:sz w:val="16"/>
      <w:szCs w:val="16"/>
    </w:rPr>
  </w:style>
  <w:style w:type="paragraph" w:styleId="Heading1">
    <w:name w:val="heading 1"/>
    <w:basedOn w:val="BasicParagraph"/>
    <w:next w:val="Normal"/>
    <w:link w:val="Heading1Char"/>
    <w:uiPriority w:val="9"/>
    <w:qFormat w:val="1"/>
    <w:rsid w:val="00757642"/>
    <w:pPr>
      <w:outlineLvl w:val="0"/>
    </w:pPr>
    <w:rPr>
      <w:rFonts w:ascii="Museo Sans 900" w:cs="Museo Sans 900" w:hAnsi="Museo Sans 900"/>
      <w:color w:val="384f88"/>
      <w:spacing w:val="68"/>
      <w:sz w:val="52"/>
      <w:szCs w:val="52"/>
    </w:rPr>
  </w:style>
  <w:style w:type="paragraph" w:styleId="Heading2">
    <w:name w:val="heading 2"/>
    <w:basedOn w:val="BasicParagraph"/>
    <w:next w:val="Normal"/>
    <w:link w:val="Heading2Char"/>
    <w:uiPriority w:val="9"/>
    <w:unhideWhenUsed w:val="1"/>
    <w:qFormat w:val="1"/>
    <w:rsid w:val="00757642"/>
    <w:pPr>
      <w:spacing w:after="120" w:before="120"/>
      <w:outlineLvl w:val="1"/>
    </w:pPr>
    <w:rPr>
      <w:rFonts w:ascii="Museo Sans 700" w:cs="Museo Sans 700" w:hAnsi="Museo Sans 700"/>
      <w:color w:val="384f88"/>
      <w:sz w:val="20"/>
      <w:szCs w:val="20"/>
    </w:rPr>
  </w:style>
  <w:style w:type="paragraph" w:styleId="Heading3">
    <w:name w:val="heading 3"/>
    <w:basedOn w:val="Normal"/>
    <w:next w:val="Normal"/>
    <w:link w:val="Heading3Char"/>
    <w:uiPriority w:val="9"/>
    <w:unhideWhenUsed w:val="1"/>
    <w:qFormat w:val="1"/>
    <w:rsid w:val="001B3B69"/>
    <w:pPr>
      <w:autoSpaceDE w:val="0"/>
      <w:autoSpaceDN w:val="0"/>
      <w:adjustRightInd w:val="0"/>
      <w:textAlignment w:val="center"/>
      <w:outlineLvl w:val="2"/>
    </w:pPr>
    <w:rPr>
      <w:rFonts w:ascii="Museo Sans 700" w:cs="Museo Sans 700" w:hAnsi="Museo Sans 700"/>
      <w:lang w:val="en-US"/>
    </w:rPr>
  </w:style>
  <w:style w:type="paragraph" w:styleId="Heading4">
    <w:name w:val="heading 4"/>
    <w:basedOn w:val="Normal"/>
    <w:next w:val="Normal"/>
    <w:link w:val="Heading4Char"/>
    <w:uiPriority w:val="9"/>
    <w:unhideWhenUsed w:val="1"/>
    <w:rsid w:val="00FE381B"/>
    <w:pPr>
      <w:keepNext w:val="1"/>
      <w:keepLines w:val="1"/>
      <w:spacing w:before="40"/>
      <w:outlineLvl w:val="3"/>
    </w:pPr>
    <w:rPr>
      <w:rFonts w:asciiTheme="majorHAnsi" w:cstheme="majorBidi" w:eastAsiaTheme="majorEastAsia" w:hAnsiTheme="majorHAnsi"/>
      <w:i w:val="1"/>
      <w:iCs w:val="1"/>
      <w:color w:val="2f5496" w:themeColor="accent1" w:themeShade="0000BF"/>
    </w:rPr>
  </w:style>
  <w:style w:type="paragraph" w:styleId="Heading5">
    <w:name w:val="heading 5"/>
    <w:basedOn w:val="Normal"/>
    <w:next w:val="Normal"/>
    <w:link w:val="Heading5Char"/>
    <w:uiPriority w:val="9"/>
    <w:unhideWhenUsed w:val="1"/>
    <w:rsid w:val="00FE381B"/>
    <w:pPr>
      <w:keepNext w:val="1"/>
      <w:keepLines w:val="1"/>
      <w:spacing w:before="40"/>
      <w:outlineLvl w:val="4"/>
    </w:pPr>
    <w:rPr>
      <w:rFonts w:asciiTheme="majorHAnsi" w:cstheme="majorBidi" w:eastAsiaTheme="majorEastAsia" w:hAnsiTheme="majorHAnsi"/>
      <w:color w:val="2f5496" w:themeColor="accent1" w:themeShade="0000BF"/>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36D7F"/>
    <w:pPr>
      <w:tabs>
        <w:tab w:val="center" w:pos="4680"/>
        <w:tab w:val="right" w:pos="9360"/>
      </w:tabs>
    </w:pPr>
  </w:style>
  <w:style w:type="character" w:styleId="HeaderChar" w:customStyle="1">
    <w:name w:val="Header Char"/>
    <w:basedOn w:val="DefaultParagraphFont"/>
    <w:link w:val="Header"/>
    <w:uiPriority w:val="99"/>
    <w:rsid w:val="00336D7F"/>
  </w:style>
  <w:style w:type="paragraph" w:styleId="Footer">
    <w:name w:val="footer"/>
    <w:basedOn w:val="Normal"/>
    <w:link w:val="FooterChar"/>
    <w:uiPriority w:val="99"/>
    <w:unhideWhenUsed w:val="1"/>
    <w:rsid w:val="00336D7F"/>
    <w:pPr>
      <w:tabs>
        <w:tab w:val="center" w:pos="4680"/>
        <w:tab w:val="right" w:pos="9360"/>
      </w:tabs>
    </w:pPr>
  </w:style>
  <w:style w:type="character" w:styleId="FooterChar" w:customStyle="1">
    <w:name w:val="Footer Char"/>
    <w:basedOn w:val="DefaultParagraphFont"/>
    <w:link w:val="Footer"/>
    <w:uiPriority w:val="99"/>
    <w:rsid w:val="00336D7F"/>
  </w:style>
  <w:style w:type="paragraph" w:styleId="BasicParagraph" w:customStyle="1">
    <w:name w:val="[Basic Paragraph]"/>
    <w:basedOn w:val="Normal"/>
    <w:uiPriority w:val="99"/>
    <w:rsid w:val="00757642"/>
    <w:pPr>
      <w:autoSpaceDE w:val="0"/>
      <w:autoSpaceDN w:val="0"/>
      <w:adjustRightInd w:val="0"/>
      <w:spacing w:line="288" w:lineRule="auto"/>
      <w:textAlignment w:val="center"/>
    </w:pPr>
    <w:rPr>
      <w:rFonts w:ascii="MinionPro-Regular" w:cs="MinionPro-Regular" w:hAnsi="MinionPro-Regular"/>
      <w:color w:val="000000"/>
      <w:lang w:val="en-US"/>
    </w:rPr>
  </w:style>
  <w:style w:type="character" w:styleId="Heading1Char" w:customStyle="1">
    <w:name w:val="Heading 1 Char"/>
    <w:basedOn w:val="DefaultParagraphFont"/>
    <w:link w:val="Heading1"/>
    <w:uiPriority w:val="9"/>
    <w:rsid w:val="00757642"/>
    <w:rPr>
      <w:rFonts w:ascii="Museo Sans 900" w:cs="Museo Sans 900" w:hAnsi="Museo Sans 900"/>
      <w:color w:val="384f88"/>
      <w:spacing w:val="68"/>
      <w:sz w:val="52"/>
      <w:szCs w:val="52"/>
      <w:lang w:val="en-US"/>
    </w:rPr>
  </w:style>
  <w:style w:type="paragraph" w:styleId="Subtitle">
    <w:name w:val="Subtitle"/>
    <w:basedOn w:val="BasicParagraph"/>
    <w:next w:val="Normal"/>
    <w:link w:val="SubtitleChar"/>
    <w:uiPriority w:val="11"/>
    <w:rsid w:val="00757642"/>
    <w:rPr>
      <w:rFonts w:ascii="Museo Sans 700" w:cs="Museo Sans 700" w:hAnsi="Museo Sans 700"/>
      <w:color w:val="3cb29a"/>
    </w:rPr>
  </w:style>
  <w:style w:type="character" w:styleId="SubtitleChar" w:customStyle="1">
    <w:name w:val="Subtitle Char"/>
    <w:basedOn w:val="DefaultParagraphFont"/>
    <w:link w:val="Subtitle"/>
    <w:uiPriority w:val="11"/>
    <w:rsid w:val="00757642"/>
    <w:rPr>
      <w:rFonts w:ascii="Museo Sans 700" w:cs="Museo Sans 700" w:hAnsi="Museo Sans 700"/>
      <w:color w:val="3cb29a"/>
      <w:sz w:val="16"/>
      <w:szCs w:val="16"/>
      <w:lang w:val="en-US"/>
    </w:rPr>
  </w:style>
  <w:style w:type="character" w:styleId="SubtleReference">
    <w:name w:val="Subtle Reference"/>
    <w:aliases w:val="date"/>
    <w:uiPriority w:val="31"/>
    <w:qFormat w:val="1"/>
    <w:rsid w:val="001B3B69"/>
  </w:style>
  <w:style w:type="character" w:styleId="Heading2Char" w:customStyle="1">
    <w:name w:val="Heading 2 Char"/>
    <w:basedOn w:val="DefaultParagraphFont"/>
    <w:link w:val="Heading2"/>
    <w:uiPriority w:val="9"/>
    <w:rsid w:val="00757642"/>
    <w:rPr>
      <w:rFonts w:ascii="Museo Sans 700" w:cs="Museo Sans 700" w:hAnsi="Museo Sans 700"/>
      <w:color w:val="384f88"/>
      <w:sz w:val="20"/>
      <w:szCs w:val="20"/>
      <w:lang w:val="en-US"/>
    </w:rPr>
  </w:style>
  <w:style w:type="paragraph" w:styleId="Quote">
    <w:name w:val="Quote"/>
    <w:basedOn w:val="Normal"/>
    <w:next w:val="Normal"/>
    <w:link w:val="QuoteChar"/>
    <w:uiPriority w:val="29"/>
    <w:qFormat w:val="1"/>
    <w:rsid w:val="00757642"/>
    <w:pPr>
      <w:ind w:left="720"/>
    </w:pPr>
    <w:rPr>
      <w:i w:val="1"/>
      <w:iCs w:val="1"/>
    </w:rPr>
  </w:style>
  <w:style w:type="character" w:styleId="QuoteChar" w:customStyle="1">
    <w:name w:val="Quote Char"/>
    <w:basedOn w:val="DefaultParagraphFont"/>
    <w:link w:val="Quote"/>
    <w:uiPriority w:val="29"/>
    <w:rsid w:val="00757642"/>
    <w:rPr>
      <w:rFonts w:ascii="Museo Sans 300" w:cs="Museo Sans 300" w:hAnsi="Museo Sans 300"/>
      <w:i w:val="1"/>
      <w:iCs w:val="1"/>
      <w:color w:val="4d4d4d"/>
      <w:sz w:val="16"/>
      <w:szCs w:val="16"/>
    </w:rPr>
  </w:style>
  <w:style w:type="character" w:styleId="Heading3Char" w:customStyle="1">
    <w:name w:val="Heading 3 Char"/>
    <w:basedOn w:val="DefaultParagraphFont"/>
    <w:link w:val="Heading3"/>
    <w:uiPriority w:val="9"/>
    <w:rsid w:val="001B3B69"/>
    <w:rPr>
      <w:rFonts w:ascii="Museo Sans 700" w:cs="Museo Sans 700" w:hAnsi="Museo Sans 700"/>
      <w:color w:val="4d4d4d"/>
      <w:sz w:val="16"/>
      <w:szCs w:val="16"/>
      <w:lang w:val="en-US"/>
    </w:rPr>
  </w:style>
  <w:style w:type="paragraph" w:styleId="Bullets" w:customStyle="1">
    <w:name w:val="Bullets"/>
    <w:basedOn w:val="Normal"/>
    <w:uiPriority w:val="99"/>
    <w:rsid w:val="00757642"/>
    <w:pPr>
      <w:tabs>
        <w:tab w:val="left" w:pos="180"/>
        <w:tab w:val="left" w:pos="360"/>
      </w:tabs>
      <w:autoSpaceDE w:val="0"/>
      <w:autoSpaceDN w:val="0"/>
      <w:adjustRightInd w:val="0"/>
      <w:spacing w:line="280" w:lineRule="atLeast"/>
      <w:textAlignment w:val="center"/>
    </w:pPr>
    <w:rPr>
      <w:lang w:val="en-US"/>
    </w:rPr>
  </w:style>
  <w:style w:type="paragraph" w:styleId="ListParagraph">
    <w:name w:val="List Paragraph"/>
    <w:basedOn w:val="Normal"/>
    <w:uiPriority w:val="34"/>
    <w:qFormat w:val="1"/>
    <w:rsid w:val="00980A90"/>
    <w:pPr>
      <w:numPr>
        <w:ilvl w:val="1"/>
        <w:numId w:val="1"/>
      </w:numPr>
      <w:contextualSpacing w:val="1"/>
    </w:pPr>
  </w:style>
  <w:style w:type="character" w:styleId="Heading4Char" w:customStyle="1">
    <w:name w:val="Heading 4 Char"/>
    <w:basedOn w:val="DefaultParagraphFont"/>
    <w:link w:val="Heading4"/>
    <w:uiPriority w:val="9"/>
    <w:rsid w:val="00FE381B"/>
    <w:rPr>
      <w:rFonts w:asciiTheme="majorHAnsi" w:cstheme="majorBidi" w:eastAsiaTheme="majorEastAsia" w:hAnsiTheme="majorHAnsi"/>
      <w:i w:val="1"/>
      <w:iCs w:val="1"/>
      <w:color w:val="2f5496" w:themeColor="accent1" w:themeShade="0000BF"/>
      <w:sz w:val="16"/>
      <w:szCs w:val="16"/>
    </w:rPr>
  </w:style>
  <w:style w:type="character" w:styleId="Heading5Char" w:customStyle="1">
    <w:name w:val="Heading 5 Char"/>
    <w:basedOn w:val="DefaultParagraphFont"/>
    <w:link w:val="Heading5"/>
    <w:uiPriority w:val="9"/>
    <w:rsid w:val="00FE381B"/>
    <w:rPr>
      <w:rFonts w:asciiTheme="majorHAnsi" w:cstheme="majorBidi" w:eastAsiaTheme="majorEastAsia" w:hAnsiTheme="majorHAnsi"/>
      <w:color w:val="2f5496" w:themeColor="accent1" w:themeShade="0000BF"/>
      <w:sz w:val="16"/>
      <w:szCs w:val="16"/>
    </w:rPr>
  </w:style>
  <w:style w:type="paragraph" w:styleId="Subtitle">
    <w:name w:val="Subtitle"/>
    <w:basedOn w:val="Normal"/>
    <w:next w:val="Normal"/>
    <w:pPr>
      <w:spacing w:line="288" w:lineRule="auto"/>
    </w:pPr>
    <w:rPr>
      <w:rFonts w:ascii="Museo Sans 700" w:cs="Museo Sans 700" w:eastAsia="Museo Sans 700" w:hAnsi="Museo Sans 700"/>
      <w:color w:val="3cb29a"/>
    </w:rPr>
  </w:style>
  <w:style w:type="paragraph" w:styleId="Subtitle">
    <w:name w:val="Subtitle"/>
    <w:basedOn w:val="Normal"/>
    <w:next w:val="Normal"/>
    <w:pPr>
      <w:spacing w:line="288" w:lineRule="auto"/>
    </w:pPr>
    <w:rPr>
      <w:rFonts w:ascii="Museo Sans 700" w:cs="Museo Sans 700" w:eastAsia="Museo Sans 700" w:hAnsi="Museo Sans 700"/>
      <w:color w:val="3cb29a"/>
    </w:rPr>
  </w:style>
  <w:style w:type="paragraph" w:styleId="Subtitle">
    <w:name w:val="Subtitle"/>
    <w:basedOn w:val="Normal"/>
    <w:next w:val="Normal"/>
    <w:pPr>
      <w:spacing w:line="288" w:lineRule="auto"/>
    </w:pPr>
    <w:rPr>
      <w:rFonts w:ascii="Museo Sans 700" w:cs="Museo Sans 700" w:eastAsia="Museo Sans 700" w:hAnsi="Museo Sans 700"/>
      <w:color w:val="3cb29a"/>
    </w:rPr>
  </w:style>
  <w:style w:type="paragraph" w:styleId="Subtitle">
    <w:name w:val="Subtitle"/>
    <w:basedOn w:val="Normal"/>
    <w:next w:val="Normal"/>
    <w:pPr>
      <w:spacing w:line="288" w:lineRule="auto"/>
    </w:pPr>
    <w:rPr>
      <w:rFonts w:ascii="Museo Sans 700" w:cs="Museo Sans 700" w:eastAsia="Museo Sans 700" w:hAnsi="Museo Sans 700"/>
      <w:color w:val="3cb29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y7SifY+qN/BdsEhSBDXRCr6s6Q==">CgMxLjAyDmgueDR4b3A5d2VvOWk5OAByITF2Y29QMWZPRDk3Ukw5T3M5ZjdhdmxzOUpJekJpYXI4Nw==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2021-02-26T16:36:00Z</dcterms:created>
  <dc:creator>Christian Pelletier</dc:creator>
</cp:coreProperties>
</file>